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280" w:type="dxa"/>
        <w:tblLook w:val="01E0" w:firstRow="1" w:lastRow="1" w:firstColumn="1" w:lastColumn="1" w:noHBand="0" w:noVBand="0"/>
      </w:tblPr>
      <w:tblGrid>
        <w:gridCol w:w="2943"/>
        <w:gridCol w:w="6520"/>
        <w:gridCol w:w="3227"/>
        <w:gridCol w:w="6590"/>
      </w:tblGrid>
      <w:tr w:rsidR="00104A3D" w:rsidRPr="00C34BB3" w:rsidTr="00FE30DF">
        <w:tc>
          <w:tcPr>
            <w:tcW w:w="2943" w:type="dxa"/>
          </w:tcPr>
          <w:p w:rsidR="00104A3D" w:rsidRPr="00C34BB3" w:rsidRDefault="00104A3D" w:rsidP="00FE30DF">
            <w:pPr>
              <w:spacing w:after="0"/>
              <w:jc w:val="center"/>
              <w:rPr>
                <w:rFonts w:eastAsia="Times New Roman"/>
                <w:b/>
                <w:bCs/>
                <w:sz w:val="26"/>
                <w:szCs w:val="26"/>
              </w:rPr>
            </w:pPr>
            <w:r w:rsidRPr="00C34BB3">
              <w:rPr>
                <w:rFonts w:eastAsia="Times New Roman"/>
                <w:b/>
                <w:bCs/>
                <w:sz w:val="26"/>
                <w:szCs w:val="26"/>
              </w:rPr>
              <w:t xml:space="preserve">ỦY BAN NHÂN DÂN </w:t>
            </w:r>
          </w:p>
          <w:p w:rsidR="00104A3D" w:rsidRPr="009532C2" w:rsidRDefault="00104A3D" w:rsidP="00FE30DF">
            <w:pPr>
              <w:spacing w:after="0"/>
              <w:jc w:val="center"/>
              <w:rPr>
                <w:rFonts w:eastAsia="Times New Roman"/>
                <w:b/>
                <w:bCs/>
                <w:sz w:val="26"/>
                <w:szCs w:val="26"/>
              </w:rPr>
            </w:pPr>
            <w:r w:rsidRPr="00C34BB3">
              <w:rPr>
                <w:rFonts w:eastAsia="Times New Roman"/>
                <w:b/>
                <w:bCs/>
                <w:sz w:val="26"/>
                <w:szCs w:val="26"/>
              </w:rPr>
              <w:t xml:space="preserve"> </w:t>
            </w:r>
            <w:r>
              <w:rPr>
                <w:rFonts w:eastAsia="Times New Roman"/>
                <w:b/>
                <w:bCs/>
                <w:sz w:val="26"/>
                <w:szCs w:val="26"/>
              </w:rPr>
              <w:t>XÃ LIÊN MINH</w:t>
            </w:r>
          </w:p>
          <w:p w:rsidR="00104A3D" w:rsidRPr="00C34BB3" w:rsidRDefault="00104A3D" w:rsidP="00FE30DF">
            <w:pPr>
              <w:spacing w:after="0"/>
              <w:jc w:val="center"/>
              <w:rPr>
                <w:rFonts w:eastAsia="Times New Roman"/>
                <w:sz w:val="26"/>
                <w:szCs w:val="26"/>
              </w:rPr>
            </w:pPr>
            <w:r w:rsidRPr="00C34BB3">
              <w:rPr>
                <w:rFonts w:eastAsia="Times New Roman"/>
                <w:noProof/>
                <w:szCs w:val="28"/>
              </w:rPr>
              <mc:AlternateContent>
                <mc:Choice Requires="wps">
                  <w:drawing>
                    <wp:anchor distT="0" distB="0" distL="114300" distR="114300" simplePos="0" relativeHeight="251660288" behindDoc="0" locked="0" layoutInCell="1" allowOverlap="1" wp14:anchorId="22A4A151" wp14:editId="20CD575A">
                      <wp:simplePos x="0" y="0"/>
                      <wp:positionH relativeFrom="column">
                        <wp:posOffset>381000</wp:posOffset>
                      </wp:positionH>
                      <wp:positionV relativeFrom="paragraph">
                        <wp:posOffset>12700</wp:posOffset>
                      </wp:positionV>
                      <wp:extent cx="9620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pt" to="10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VGgIAADU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"/>
                  </w:pict>
                </mc:Fallback>
              </mc:AlternateContent>
            </w:r>
          </w:p>
          <w:p w:rsidR="00104A3D" w:rsidRPr="00C34BB3" w:rsidRDefault="00104A3D" w:rsidP="00080D28">
            <w:pPr>
              <w:spacing w:after="0"/>
              <w:jc w:val="center"/>
              <w:rPr>
                <w:rFonts w:eastAsia="Times New Roman"/>
                <w:szCs w:val="28"/>
              </w:rPr>
            </w:pPr>
            <w:r w:rsidRPr="00C34BB3">
              <w:rPr>
                <w:rFonts w:eastAsia="Times New Roman"/>
                <w:sz w:val="26"/>
                <w:szCs w:val="26"/>
              </w:rPr>
              <w:t>Số:</w:t>
            </w:r>
            <w:r w:rsidR="00080D28">
              <w:rPr>
                <w:rFonts w:eastAsia="Times New Roman"/>
                <w:sz w:val="26"/>
                <w:szCs w:val="26"/>
              </w:rPr>
              <w:t xml:space="preserve"> 203</w:t>
            </w:r>
            <w:r w:rsidRPr="00C34BB3">
              <w:rPr>
                <w:rFonts w:eastAsia="Times New Roman"/>
                <w:sz w:val="26"/>
                <w:szCs w:val="26"/>
              </w:rPr>
              <w:t>/GM - UBND</w:t>
            </w:r>
          </w:p>
        </w:tc>
        <w:tc>
          <w:tcPr>
            <w:tcW w:w="6520" w:type="dxa"/>
          </w:tcPr>
          <w:p w:rsidR="00104A3D" w:rsidRPr="00C34BB3" w:rsidRDefault="00104A3D" w:rsidP="00FE30DF">
            <w:pPr>
              <w:spacing w:after="0"/>
              <w:ind w:firstLine="720"/>
              <w:jc w:val="center"/>
              <w:rPr>
                <w:rFonts w:eastAsia="Times New Roman"/>
                <w:b/>
                <w:bCs/>
                <w:sz w:val="26"/>
                <w:szCs w:val="26"/>
              </w:rPr>
            </w:pPr>
            <w:r w:rsidRPr="00C34BB3">
              <w:rPr>
                <w:rFonts w:eastAsia="Times New Roman"/>
                <w:b/>
                <w:bCs/>
                <w:sz w:val="26"/>
                <w:szCs w:val="26"/>
              </w:rPr>
              <w:t xml:space="preserve">CỘNG HOÀ XÃ HỘI CHỦ NGHĨA VIỆT </w:t>
            </w:r>
            <w:smartTag w:uri="urn:schemas-microsoft-com:office:smarttags" w:element="country-region">
              <w:smartTag w:uri="urn:schemas-microsoft-com:office:smarttags" w:element="place">
                <w:r w:rsidRPr="00C34BB3">
                  <w:rPr>
                    <w:rFonts w:eastAsia="Times New Roman"/>
                    <w:b/>
                    <w:bCs/>
                    <w:sz w:val="26"/>
                    <w:szCs w:val="26"/>
                  </w:rPr>
                  <w:t>NAM</w:t>
                </w:r>
              </w:smartTag>
            </w:smartTag>
          </w:p>
          <w:p w:rsidR="00104A3D" w:rsidRPr="00C34BB3" w:rsidRDefault="00104A3D" w:rsidP="00FE30DF">
            <w:pPr>
              <w:spacing w:after="0"/>
              <w:ind w:firstLine="720"/>
              <w:jc w:val="center"/>
              <w:rPr>
                <w:rFonts w:eastAsia="Times New Roman"/>
                <w:b/>
                <w:bCs/>
                <w:szCs w:val="28"/>
              </w:rPr>
            </w:pPr>
            <w:r w:rsidRPr="00C34BB3">
              <w:rPr>
                <w:rFonts w:eastAsia="Times New Roman"/>
                <w:b/>
                <w:bCs/>
                <w:szCs w:val="28"/>
              </w:rPr>
              <w:t>Độc lập - Tự do - Hạnh phúc</w:t>
            </w:r>
          </w:p>
          <w:p w:rsidR="00104A3D" w:rsidRPr="00C34BB3" w:rsidRDefault="00080D28" w:rsidP="00FE30DF">
            <w:pPr>
              <w:spacing w:after="0"/>
              <w:jc w:val="center"/>
              <w:rPr>
                <w:rFonts w:eastAsia="Times New Roman"/>
                <w:i/>
                <w:iCs/>
                <w:sz w:val="22"/>
                <w:szCs w:val="28"/>
              </w:rPr>
            </w:pPr>
            <w:r w:rsidRPr="00C34BB3">
              <w:rPr>
                <w:rFonts w:eastAsia="Times New Roman"/>
                <w:noProof/>
                <w:szCs w:val="28"/>
              </w:rPr>
              <mc:AlternateContent>
                <mc:Choice Requires="wps">
                  <w:drawing>
                    <wp:anchor distT="0" distB="0" distL="114300" distR="114300" simplePos="0" relativeHeight="251659264" behindDoc="0" locked="0" layoutInCell="1" allowOverlap="1" wp14:anchorId="566AA315" wp14:editId="53FF4920">
                      <wp:simplePos x="0" y="0"/>
                      <wp:positionH relativeFrom="column">
                        <wp:posOffset>1157605</wp:posOffset>
                      </wp:positionH>
                      <wp:positionV relativeFrom="paragraph">
                        <wp:posOffset>5715</wp:posOffset>
                      </wp:positionV>
                      <wp:extent cx="21272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15pt,.45pt" to="258.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HY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"/>
                  </w:pict>
                </mc:Fallback>
              </mc:AlternateContent>
            </w:r>
          </w:p>
          <w:p w:rsidR="00104A3D" w:rsidRPr="00C34BB3" w:rsidRDefault="00104A3D" w:rsidP="00080D28">
            <w:pPr>
              <w:spacing w:after="0"/>
              <w:jc w:val="center"/>
              <w:rPr>
                <w:rFonts w:eastAsia="Times New Roman"/>
                <w:i/>
                <w:iCs/>
                <w:szCs w:val="28"/>
              </w:rPr>
            </w:pPr>
            <w:r>
              <w:rPr>
                <w:rFonts w:eastAsia="Times New Roman"/>
                <w:i/>
                <w:iCs/>
                <w:szCs w:val="28"/>
              </w:rPr>
              <w:t>Liên Minh</w:t>
            </w:r>
            <w:r w:rsidRPr="00C34BB3">
              <w:rPr>
                <w:rFonts w:eastAsia="Times New Roman"/>
                <w:i/>
                <w:iCs/>
                <w:szCs w:val="28"/>
              </w:rPr>
              <w:t xml:space="preserve">, ngày </w:t>
            </w:r>
            <w:r w:rsidR="00080D28">
              <w:rPr>
                <w:rFonts w:eastAsia="Times New Roman"/>
                <w:i/>
                <w:iCs/>
                <w:szCs w:val="28"/>
              </w:rPr>
              <w:t xml:space="preserve">02 </w:t>
            </w:r>
            <w:r w:rsidRPr="00C34BB3">
              <w:rPr>
                <w:rFonts w:eastAsia="Times New Roman"/>
                <w:i/>
                <w:iCs/>
                <w:szCs w:val="28"/>
              </w:rPr>
              <w:t>tháng</w:t>
            </w:r>
            <w:r w:rsidR="00080D28">
              <w:rPr>
                <w:rFonts w:eastAsia="Times New Roman"/>
                <w:i/>
                <w:iCs/>
                <w:szCs w:val="28"/>
              </w:rPr>
              <w:t xml:space="preserve"> 10 </w:t>
            </w:r>
            <w:r w:rsidRPr="00C34BB3">
              <w:rPr>
                <w:rFonts w:eastAsia="Times New Roman"/>
                <w:i/>
                <w:iCs/>
                <w:szCs w:val="28"/>
              </w:rPr>
              <w:t>năm 2023</w:t>
            </w:r>
          </w:p>
        </w:tc>
        <w:tc>
          <w:tcPr>
            <w:tcW w:w="3227" w:type="dxa"/>
          </w:tcPr>
          <w:p w:rsidR="00104A3D" w:rsidRPr="00C34BB3" w:rsidRDefault="00104A3D" w:rsidP="00FE30DF">
            <w:pPr>
              <w:spacing w:after="0"/>
              <w:jc w:val="both"/>
              <w:rPr>
                <w:rFonts w:eastAsia="Times New Roman"/>
                <w:szCs w:val="28"/>
                <w:lang w:val="pt-BR"/>
              </w:rPr>
            </w:pPr>
          </w:p>
        </w:tc>
        <w:tc>
          <w:tcPr>
            <w:tcW w:w="6590" w:type="dxa"/>
          </w:tcPr>
          <w:p w:rsidR="00104A3D" w:rsidRPr="00C34BB3" w:rsidRDefault="00104A3D" w:rsidP="00FE30DF">
            <w:pPr>
              <w:spacing w:after="0"/>
              <w:ind w:firstLine="720"/>
              <w:rPr>
                <w:rFonts w:eastAsia="Times New Roman"/>
                <w:b/>
                <w:bCs/>
                <w:szCs w:val="28"/>
                <w:lang w:val="pt-BR"/>
              </w:rPr>
            </w:pPr>
          </w:p>
        </w:tc>
      </w:tr>
    </w:tbl>
    <w:p w:rsidR="00104A3D" w:rsidRPr="00BD1314" w:rsidRDefault="00104A3D" w:rsidP="00104A3D">
      <w:pPr>
        <w:spacing w:after="0"/>
        <w:jc w:val="center"/>
        <w:rPr>
          <w:rFonts w:eastAsia="Times New Roman"/>
          <w:b/>
          <w:sz w:val="12"/>
          <w:szCs w:val="28"/>
          <w:lang w:val="pt-BR"/>
        </w:rPr>
      </w:pPr>
    </w:p>
    <w:p w:rsidR="00104A3D" w:rsidRDefault="00104A3D" w:rsidP="00104A3D">
      <w:pPr>
        <w:spacing w:after="0"/>
        <w:jc w:val="center"/>
        <w:rPr>
          <w:rFonts w:eastAsia="Times New Roman"/>
          <w:b/>
          <w:szCs w:val="28"/>
          <w:lang w:val="pt-BR"/>
        </w:rPr>
      </w:pPr>
      <w:r w:rsidRPr="00C34BB3">
        <w:rPr>
          <w:rFonts w:eastAsia="Times New Roman"/>
          <w:b/>
          <w:szCs w:val="28"/>
          <w:lang w:val="pt-BR"/>
        </w:rPr>
        <w:t>GIẤY MỜI</w:t>
      </w:r>
    </w:p>
    <w:p w:rsidR="00104A3D" w:rsidRPr="00BD1314" w:rsidRDefault="00104A3D" w:rsidP="00104A3D">
      <w:pPr>
        <w:spacing w:after="0"/>
        <w:jc w:val="center"/>
        <w:rPr>
          <w:rFonts w:eastAsia="Times New Roman"/>
          <w:b/>
          <w:sz w:val="18"/>
          <w:szCs w:val="28"/>
          <w:lang w:val="pt-BR"/>
        </w:rPr>
      </w:pPr>
    </w:p>
    <w:p w:rsidR="00104A3D" w:rsidRPr="00C34BB3" w:rsidRDefault="00104A3D" w:rsidP="00104A3D">
      <w:pPr>
        <w:spacing w:after="0"/>
        <w:ind w:firstLine="720"/>
        <w:jc w:val="center"/>
        <w:rPr>
          <w:rFonts w:eastAsia="Times New Roman"/>
          <w:szCs w:val="28"/>
          <w:lang w:val="pt-BR"/>
        </w:rPr>
      </w:pPr>
      <w:r w:rsidRPr="00C34BB3">
        <w:rPr>
          <w:rFonts w:eastAsia="Times New Roman"/>
          <w:b/>
          <w:szCs w:val="28"/>
          <w:lang w:val="pt-BR"/>
        </w:rPr>
        <w:t>Kính gửi</w:t>
      </w:r>
      <w:r w:rsidRPr="00C34BB3">
        <w:rPr>
          <w:rFonts w:eastAsia="Times New Roman"/>
          <w:szCs w:val="28"/>
          <w:lang w:val="pt-BR"/>
        </w:rPr>
        <w:t>:..............................................................................................</w:t>
      </w:r>
    </w:p>
    <w:p w:rsidR="00104A3D" w:rsidRPr="00BD1314" w:rsidRDefault="00104A3D" w:rsidP="00104A3D">
      <w:pPr>
        <w:spacing w:after="0"/>
        <w:ind w:firstLine="720"/>
        <w:jc w:val="both"/>
        <w:rPr>
          <w:rFonts w:eastAsia="Times New Roman"/>
          <w:sz w:val="20"/>
          <w:szCs w:val="28"/>
          <w:lang w:val="pt-BR"/>
        </w:rPr>
      </w:pPr>
    </w:p>
    <w:p w:rsidR="00104A3D" w:rsidRPr="00C34BB3" w:rsidRDefault="00104A3D" w:rsidP="00104A3D">
      <w:pPr>
        <w:spacing w:after="0"/>
        <w:ind w:firstLine="709"/>
        <w:jc w:val="both"/>
        <w:rPr>
          <w:sz w:val="6"/>
        </w:rPr>
      </w:pPr>
    </w:p>
    <w:p w:rsidR="00104A3D" w:rsidRPr="00C34BB3" w:rsidRDefault="00104A3D" w:rsidP="00080D28">
      <w:pPr>
        <w:spacing w:after="0" w:line="280" w:lineRule="exact"/>
        <w:ind w:firstLine="709"/>
        <w:jc w:val="both"/>
        <w:rPr>
          <w:rFonts w:eastAsia="Times New Roman"/>
          <w:szCs w:val="28"/>
          <w:lang w:val="pt-BR"/>
        </w:rPr>
      </w:pPr>
      <w:r w:rsidRPr="00C34BB3">
        <w:t xml:space="preserve">Thực hiện Kế hoạch </w:t>
      </w:r>
      <w:r w:rsidRPr="00C34BB3">
        <w:rPr>
          <w:iCs/>
          <w:shd w:val="clear" w:color="auto" w:fill="FFFFFF"/>
        </w:rPr>
        <w:t>2406</w:t>
      </w:r>
      <w:r w:rsidRPr="00C34BB3">
        <w:t>/KH - UBND</w:t>
      </w:r>
      <w:r w:rsidRPr="00C34BB3">
        <w:rPr>
          <w:b/>
          <w:iCs/>
          <w:shd w:val="clear" w:color="auto" w:fill="FFFFFF"/>
        </w:rPr>
        <w:t xml:space="preserve"> </w:t>
      </w:r>
      <w:r w:rsidRPr="00C34BB3">
        <w:rPr>
          <w:iCs/>
          <w:shd w:val="clear" w:color="auto" w:fill="FFFFFF"/>
        </w:rPr>
        <w:t xml:space="preserve">ngày 31/8/2023 của ủy </w:t>
      </w:r>
      <w:r w:rsidRPr="00C34BB3">
        <w:rPr>
          <w:lang w:val="sv-SE"/>
        </w:rPr>
        <w:t>ban nhân dân huyện về việc tổ chức ngày hội</w:t>
      </w:r>
      <w:r w:rsidRPr="00C34BB3">
        <w:rPr>
          <w:b/>
          <w:lang w:val="sv-SE"/>
        </w:rPr>
        <w:t xml:space="preserve"> </w:t>
      </w:r>
      <w:r w:rsidRPr="00C34BB3">
        <w:rPr>
          <w:lang w:val="sv-SE"/>
        </w:rPr>
        <w:t xml:space="preserve">chuyển đổi số cộng đồng trên địa bàn huyện Đức Thọ. </w:t>
      </w:r>
      <w:r w:rsidRPr="00C34BB3">
        <w:rPr>
          <w:rFonts w:eastAsia="Times New Roman"/>
          <w:szCs w:val="28"/>
          <w:lang w:val="pt-BR"/>
        </w:rPr>
        <w:t xml:space="preserve">UBND </w:t>
      </w:r>
      <w:r>
        <w:rPr>
          <w:rFonts w:eastAsia="Times New Roman"/>
          <w:szCs w:val="28"/>
          <w:lang w:val="pt-BR"/>
        </w:rPr>
        <w:t>xã Liên Minh</w:t>
      </w:r>
      <w:r w:rsidRPr="00C34BB3">
        <w:rPr>
          <w:rFonts w:eastAsia="Times New Roman"/>
          <w:szCs w:val="28"/>
          <w:lang w:val="pt-BR"/>
        </w:rPr>
        <w:t xml:space="preserve"> Tổ chức ngày hội chuyển đổi số năm 2023.</w:t>
      </w:r>
    </w:p>
    <w:p w:rsidR="00104A3D" w:rsidRPr="00C34BB3" w:rsidRDefault="00104A3D" w:rsidP="00080D28">
      <w:pPr>
        <w:spacing w:after="0" w:line="280" w:lineRule="exact"/>
        <w:ind w:firstLine="720"/>
        <w:jc w:val="both"/>
        <w:rPr>
          <w:rFonts w:eastAsia="Times New Roman"/>
          <w:b/>
          <w:color w:val="000000"/>
          <w:szCs w:val="28"/>
          <w:lang w:val="nl-NL"/>
        </w:rPr>
      </w:pPr>
      <w:r w:rsidRPr="00C34BB3">
        <w:rPr>
          <w:rFonts w:eastAsia="Times New Roman"/>
          <w:b/>
          <w:color w:val="000000"/>
          <w:szCs w:val="28"/>
          <w:lang w:val="nl-NL"/>
        </w:rPr>
        <w:t>I. Thành phần:</w:t>
      </w:r>
    </w:p>
    <w:p w:rsidR="00104A3D" w:rsidRPr="00C34BB3" w:rsidRDefault="00104A3D" w:rsidP="00080D28">
      <w:pPr>
        <w:spacing w:after="0" w:line="280" w:lineRule="exact"/>
        <w:ind w:firstLine="720"/>
        <w:jc w:val="both"/>
        <w:rPr>
          <w:rFonts w:eastAsia="Times New Roman"/>
          <w:b/>
          <w:color w:val="000000"/>
          <w:szCs w:val="28"/>
          <w:lang w:val="nl-NL"/>
        </w:rPr>
      </w:pPr>
      <w:r w:rsidRPr="00C34BB3">
        <w:rPr>
          <w:rFonts w:eastAsia="Times New Roman"/>
          <w:b/>
          <w:color w:val="000000"/>
          <w:szCs w:val="28"/>
          <w:lang w:val="nl-NL"/>
        </w:rPr>
        <w:t xml:space="preserve">* Ở huyện: </w:t>
      </w:r>
      <w:r w:rsidRPr="00C34BB3">
        <w:rPr>
          <w:rFonts w:eastAsia="Times New Roman"/>
          <w:color w:val="000000"/>
          <w:szCs w:val="28"/>
          <w:lang w:val="nl-NL"/>
        </w:rPr>
        <w:t>Trân trọng kính mời</w:t>
      </w:r>
    </w:p>
    <w:p w:rsidR="00104A3D" w:rsidRDefault="00104A3D" w:rsidP="00080D28">
      <w:pPr>
        <w:spacing w:after="0" w:line="280" w:lineRule="exact"/>
        <w:ind w:firstLine="720"/>
        <w:jc w:val="both"/>
        <w:rPr>
          <w:rFonts w:eastAsia="Times New Roman"/>
          <w:color w:val="000000"/>
          <w:lang w:val="nl-NL"/>
        </w:rPr>
      </w:pPr>
      <w:r w:rsidRPr="00C34BB3">
        <w:rPr>
          <w:rFonts w:eastAsia="Times New Roman"/>
          <w:b/>
          <w:color w:val="000000"/>
          <w:szCs w:val="28"/>
          <w:lang w:val="nl-NL"/>
        </w:rPr>
        <w:softHyphen/>
      </w:r>
      <w:r w:rsidRPr="00C34BB3">
        <w:rPr>
          <w:rFonts w:eastAsia="Times New Roman"/>
          <w:color w:val="000000"/>
          <w:lang w:val="nl-NL"/>
        </w:rPr>
        <w:t>- Đồng chí Hoàng Xuân Hùng - UV BTV huyện ủy - PCT UBND huyện</w:t>
      </w:r>
    </w:p>
    <w:p w:rsidR="00104A3D" w:rsidRDefault="00104A3D" w:rsidP="00080D28">
      <w:pPr>
        <w:spacing w:after="0" w:line="280" w:lineRule="exact"/>
        <w:ind w:firstLine="720"/>
        <w:jc w:val="both"/>
        <w:rPr>
          <w:rFonts w:eastAsia="Times New Roman"/>
          <w:color w:val="000000"/>
          <w:lang w:val="nl-NL"/>
        </w:rPr>
      </w:pPr>
      <w:r>
        <w:rPr>
          <w:rFonts w:eastAsia="Times New Roman"/>
          <w:color w:val="000000"/>
          <w:lang w:val="nl-NL"/>
        </w:rPr>
        <w:t>- Đ/c Bùi Lê Văn – UV.BTV, Trưởng ban tuyên giáo huyện Ủy- GĐ Trung tâm chính trị huyện– Thường vụ PT;</w:t>
      </w:r>
    </w:p>
    <w:p w:rsidR="00104A3D" w:rsidRPr="00C34BB3" w:rsidRDefault="00104A3D" w:rsidP="00080D28">
      <w:pPr>
        <w:spacing w:after="0" w:line="280" w:lineRule="exact"/>
        <w:ind w:firstLine="720"/>
        <w:jc w:val="both"/>
        <w:rPr>
          <w:rFonts w:eastAsia="Times New Roman"/>
          <w:color w:val="000000"/>
          <w:lang w:val="nl-NL"/>
        </w:rPr>
      </w:pPr>
      <w:r>
        <w:rPr>
          <w:rFonts w:eastAsia="Times New Roman"/>
          <w:color w:val="000000"/>
          <w:lang w:val="nl-NL"/>
        </w:rPr>
        <w:t>- Đ/c Nguyễn Văn Tuyến – HUV- PCT TT UBMTTQ huyện, Cấp ủy PT xã;</w:t>
      </w:r>
    </w:p>
    <w:p w:rsidR="00104A3D" w:rsidRPr="00C34BB3" w:rsidRDefault="00104A3D" w:rsidP="00080D28">
      <w:pPr>
        <w:spacing w:after="0" w:line="280" w:lineRule="exact"/>
        <w:ind w:firstLine="720"/>
        <w:jc w:val="both"/>
        <w:rPr>
          <w:rFonts w:eastAsia="Times New Roman"/>
          <w:color w:val="000000"/>
          <w:szCs w:val="28"/>
          <w:lang w:val="nl-NL"/>
        </w:rPr>
      </w:pPr>
      <w:r w:rsidRPr="00C34BB3">
        <w:rPr>
          <w:rFonts w:eastAsia="Times New Roman"/>
          <w:color w:val="000000"/>
          <w:szCs w:val="28"/>
          <w:lang w:val="nl-NL"/>
        </w:rPr>
        <w:t>- Lãnh đạo phòng văn hóa thông tin; Chuyên viên phụ trách CNTT huyện</w:t>
      </w:r>
    </w:p>
    <w:p w:rsidR="00104A3D" w:rsidRPr="00C34BB3" w:rsidRDefault="00104A3D" w:rsidP="00080D28">
      <w:pPr>
        <w:spacing w:after="0" w:line="280" w:lineRule="exact"/>
        <w:ind w:firstLine="720"/>
        <w:jc w:val="both"/>
      </w:pPr>
      <w:r w:rsidRPr="00C34BB3">
        <w:t>- Đại diện lãnh đạo các cơ quan, doanh nghiệp: Công an huyện, Bảo hiểm xã hội, Điện Lực, chi cục Thuế, XN cấp nước Đức Thọ, VNPT, Viettel, Mobifone, các ngân hàng BIDV, Agribank, Liên Việt, Vietcombank,Vietinbank, ngân hàng Chính sách - Xã hội.</w:t>
      </w:r>
    </w:p>
    <w:p w:rsidR="00104A3D" w:rsidRPr="00C34BB3" w:rsidRDefault="00104A3D" w:rsidP="00080D28">
      <w:pPr>
        <w:spacing w:after="0" w:line="280" w:lineRule="exact"/>
        <w:ind w:firstLine="720"/>
        <w:jc w:val="both"/>
        <w:rPr>
          <w:rFonts w:eastAsia="Times New Roman"/>
          <w:b/>
          <w:color w:val="000000"/>
          <w:szCs w:val="28"/>
          <w:lang w:val="nl-NL"/>
        </w:rPr>
      </w:pPr>
      <w:r w:rsidRPr="00C34BB3">
        <w:rPr>
          <w:rFonts w:eastAsia="Times New Roman"/>
          <w:color w:val="000000"/>
          <w:szCs w:val="28"/>
          <w:lang w:val="nl-NL"/>
        </w:rPr>
        <w:t xml:space="preserve">- Trung tâm văn hóa truyền thông </w:t>
      </w:r>
      <w:r w:rsidRPr="00C34BB3">
        <w:rPr>
          <w:rFonts w:eastAsia="Times New Roman"/>
          <w:i/>
          <w:color w:val="000000"/>
          <w:szCs w:val="28"/>
          <w:lang w:val="nl-NL"/>
        </w:rPr>
        <w:t>(dự và đưa tin)</w:t>
      </w:r>
      <w:r w:rsidRPr="00C34BB3">
        <w:rPr>
          <w:rFonts w:eastAsia="Times New Roman"/>
          <w:b/>
          <w:color w:val="000000"/>
          <w:szCs w:val="28"/>
          <w:lang w:val="nl-NL"/>
        </w:rPr>
        <w:t xml:space="preserve"> </w:t>
      </w:r>
    </w:p>
    <w:p w:rsidR="00104A3D" w:rsidRPr="00C34BB3" w:rsidRDefault="00104A3D" w:rsidP="00080D28">
      <w:pPr>
        <w:spacing w:after="0" w:line="280" w:lineRule="exact"/>
        <w:ind w:firstLine="720"/>
        <w:jc w:val="both"/>
        <w:rPr>
          <w:rFonts w:eastAsia="Times New Roman"/>
          <w:color w:val="000000"/>
          <w:szCs w:val="28"/>
          <w:lang w:val="nl-NL"/>
        </w:rPr>
      </w:pPr>
      <w:r w:rsidRPr="00C34BB3">
        <w:rPr>
          <w:rFonts w:eastAsia="Times New Roman"/>
          <w:b/>
          <w:color w:val="000000"/>
          <w:szCs w:val="28"/>
          <w:lang w:val="nl-NL"/>
        </w:rPr>
        <w:t xml:space="preserve">* Ở </w:t>
      </w:r>
      <w:r>
        <w:rPr>
          <w:rFonts w:eastAsia="Times New Roman"/>
          <w:b/>
          <w:color w:val="000000"/>
          <w:szCs w:val="28"/>
          <w:lang w:val="nl-NL"/>
        </w:rPr>
        <w:t>xã</w:t>
      </w:r>
      <w:r w:rsidRPr="00C34BB3">
        <w:rPr>
          <w:rFonts w:eastAsia="Times New Roman"/>
          <w:b/>
          <w:color w:val="000000"/>
          <w:szCs w:val="28"/>
          <w:lang w:val="nl-NL"/>
        </w:rPr>
        <w:t>:</w:t>
      </w:r>
      <w:r w:rsidRPr="00C34BB3">
        <w:rPr>
          <w:rFonts w:eastAsia="Times New Roman"/>
          <w:color w:val="000000"/>
          <w:szCs w:val="28"/>
          <w:lang w:val="nl-NL"/>
        </w:rPr>
        <w:t xml:space="preserve"> </w:t>
      </w:r>
    </w:p>
    <w:p w:rsidR="00104A3D" w:rsidRPr="00C34BB3" w:rsidRDefault="00104A3D" w:rsidP="00080D28">
      <w:pPr>
        <w:spacing w:after="0" w:line="280" w:lineRule="exact"/>
        <w:ind w:firstLine="720"/>
        <w:jc w:val="both"/>
        <w:rPr>
          <w:lang w:val="nl-NL"/>
        </w:rPr>
      </w:pPr>
      <w:r w:rsidRPr="00C34BB3">
        <w:rPr>
          <w:rFonts w:eastAsia="Times New Roman"/>
          <w:color w:val="000000"/>
          <w:szCs w:val="28"/>
          <w:lang w:val="nl-NL"/>
        </w:rPr>
        <w:t xml:space="preserve">- Các Đ/c: </w:t>
      </w:r>
      <w:r w:rsidRPr="00C34BB3">
        <w:rPr>
          <w:lang w:val="nl-NL"/>
        </w:rPr>
        <w:t xml:space="preserve">Thường trực Đảng ủy - HĐND - UBND - UBMTTQ; trưởng - phó các ban ngành, đoàn thể cấp </w:t>
      </w:r>
      <w:r>
        <w:rPr>
          <w:lang w:val="nl-NL"/>
        </w:rPr>
        <w:t>xã</w:t>
      </w:r>
      <w:r w:rsidRPr="00C34BB3">
        <w:rPr>
          <w:lang w:val="nl-NL"/>
        </w:rPr>
        <w:t>.</w:t>
      </w:r>
    </w:p>
    <w:p w:rsidR="00104A3D" w:rsidRPr="00C34BB3" w:rsidRDefault="00104A3D" w:rsidP="00080D28">
      <w:pPr>
        <w:spacing w:after="0" w:line="280" w:lineRule="exact"/>
        <w:ind w:firstLine="720"/>
        <w:jc w:val="both"/>
        <w:rPr>
          <w:rFonts w:eastAsia="Times New Roman"/>
          <w:color w:val="000000"/>
          <w:szCs w:val="28"/>
          <w:lang w:val="nl-NL"/>
        </w:rPr>
      </w:pPr>
      <w:r w:rsidRPr="00C34BB3">
        <w:rPr>
          <w:rFonts w:eastAsia="Times New Roman"/>
          <w:color w:val="000000"/>
          <w:szCs w:val="28"/>
          <w:lang w:val="nl-NL"/>
        </w:rPr>
        <w:t>- Hiệu trưởng các trường học, trạm trưởng trạm y tế, Giám đốc các HTX.</w:t>
      </w:r>
    </w:p>
    <w:p w:rsidR="00104A3D" w:rsidRPr="00C34BB3" w:rsidRDefault="00104A3D" w:rsidP="00080D28">
      <w:pPr>
        <w:spacing w:after="0" w:line="280" w:lineRule="exact"/>
        <w:ind w:firstLine="720"/>
        <w:jc w:val="both"/>
        <w:rPr>
          <w:sz w:val="26"/>
        </w:rPr>
      </w:pPr>
      <w:r w:rsidRPr="00C34BB3">
        <w:rPr>
          <w:b/>
          <w:sz w:val="26"/>
        </w:rPr>
        <w:t xml:space="preserve">* Ở </w:t>
      </w:r>
      <w:r>
        <w:rPr>
          <w:b/>
          <w:sz w:val="26"/>
        </w:rPr>
        <w:t>thôn</w:t>
      </w:r>
      <w:r w:rsidRPr="00C34BB3">
        <w:rPr>
          <w:sz w:val="26"/>
        </w:rPr>
        <w:t xml:space="preserve">: </w:t>
      </w:r>
    </w:p>
    <w:p w:rsidR="00104A3D" w:rsidRPr="00C34BB3" w:rsidRDefault="00104A3D" w:rsidP="00080D28">
      <w:pPr>
        <w:spacing w:after="0" w:line="280" w:lineRule="exact"/>
        <w:ind w:firstLine="720"/>
        <w:jc w:val="both"/>
        <w:rPr>
          <w:sz w:val="26"/>
        </w:rPr>
      </w:pPr>
      <w:r w:rsidRPr="00C34BB3">
        <w:rPr>
          <w:sz w:val="26"/>
        </w:rPr>
        <w:t xml:space="preserve">- Các đồng chí Bí Thư chi bộ, </w:t>
      </w:r>
      <w:r>
        <w:rPr>
          <w:sz w:val="26"/>
        </w:rPr>
        <w:t>thôn trưởng các thôn</w:t>
      </w:r>
      <w:r w:rsidRPr="00C34BB3">
        <w:rPr>
          <w:sz w:val="26"/>
        </w:rPr>
        <w:t xml:space="preserve">, trưởng các chi hội, chi đoàn, tổ trưởng các tổ liên gia, thành viên tổ chuyển đổi số cộng đồng và toàn thể nhân dân. </w:t>
      </w:r>
    </w:p>
    <w:p w:rsidR="00104A3D" w:rsidRPr="00C34BB3" w:rsidRDefault="00104A3D" w:rsidP="00080D28">
      <w:pPr>
        <w:spacing w:after="0" w:line="280" w:lineRule="exact"/>
        <w:ind w:firstLine="720"/>
        <w:jc w:val="both"/>
        <w:rPr>
          <w:i/>
        </w:rPr>
      </w:pPr>
      <w:r w:rsidRPr="00C34BB3">
        <w:rPr>
          <w:i/>
        </w:rPr>
        <w:t xml:space="preserve">( Thành phần ở </w:t>
      </w:r>
      <w:r>
        <w:rPr>
          <w:i/>
        </w:rPr>
        <w:t>thôn</w:t>
      </w:r>
      <w:r w:rsidRPr="00C34BB3">
        <w:rPr>
          <w:i/>
        </w:rPr>
        <w:t xml:space="preserve"> nhờ đồng chí Bí thư chi bộ, trưởng ban công tác mặt trận và </w:t>
      </w:r>
      <w:r>
        <w:rPr>
          <w:i/>
        </w:rPr>
        <w:t>thôn trưởng các thôn</w:t>
      </w:r>
      <w:r w:rsidRPr="00C34BB3">
        <w:rPr>
          <w:i/>
        </w:rPr>
        <w:t xml:space="preserve"> tin mời).</w:t>
      </w:r>
    </w:p>
    <w:p w:rsidR="00104A3D" w:rsidRPr="00C34BB3" w:rsidRDefault="00104A3D" w:rsidP="00080D28">
      <w:pPr>
        <w:spacing w:after="0" w:line="280" w:lineRule="exact"/>
        <w:ind w:firstLine="720"/>
        <w:jc w:val="both"/>
        <w:rPr>
          <w:i/>
        </w:rPr>
      </w:pPr>
      <w:r w:rsidRPr="00C34BB3">
        <w:t xml:space="preserve"> - Cán bộ, hội viên các đoàn thể Hội PN: 20 người, CCB: 20 người, Đoàn TN: 20 người, Hội ND: 20 người (</w:t>
      </w:r>
      <w:r w:rsidRPr="00C34BB3">
        <w:rPr>
          <w:i/>
        </w:rPr>
        <w:t xml:space="preserve"> Nhờ Trưởng các đoàn thể </w:t>
      </w:r>
      <w:r>
        <w:rPr>
          <w:i/>
        </w:rPr>
        <w:t>xã</w:t>
      </w:r>
      <w:r w:rsidRPr="00C34BB3">
        <w:rPr>
          <w:i/>
        </w:rPr>
        <w:t xml:space="preserve"> tin mời)</w:t>
      </w:r>
    </w:p>
    <w:p w:rsidR="00104A3D" w:rsidRPr="00C34BB3" w:rsidRDefault="00104A3D" w:rsidP="00080D28">
      <w:pPr>
        <w:spacing w:after="0" w:line="280" w:lineRule="exact"/>
        <w:ind w:firstLine="720"/>
        <w:jc w:val="both"/>
        <w:rPr>
          <w:i/>
        </w:rPr>
      </w:pPr>
      <w:r w:rsidRPr="00C34BB3">
        <w:rPr>
          <w:b/>
          <w:bCs/>
          <w:i/>
        </w:rPr>
        <w:t>Lưu ý:</w:t>
      </w:r>
      <w:r w:rsidRPr="00C34BB3">
        <w:rPr>
          <w:i/>
        </w:rPr>
        <w:t xml:space="preserve">  </w:t>
      </w:r>
      <w:r w:rsidRPr="00C34BB3">
        <w:rPr>
          <w:bCs/>
          <w:i/>
        </w:rPr>
        <w:t>Thành phần tham dự “Ngày hội chuyển đổi số” là người có độ tuổi trên 14 tuổi, biết sử dụng thành thạo điện thoại thông minh kết nối internet; khi đi mang theo căn cước công dân, điện thoại thông minh, số điện thoại chính chủ và các giấy tờ có liên quan để thực hiện.</w:t>
      </w:r>
    </w:p>
    <w:p w:rsidR="00104A3D" w:rsidRPr="00C34BB3" w:rsidRDefault="00104A3D" w:rsidP="00104A3D">
      <w:pPr>
        <w:spacing w:after="0" w:line="280" w:lineRule="exact"/>
        <w:ind w:firstLine="720"/>
        <w:jc w:val="both"/>
        <w:rPr>
          <w:rFonts w:eastAsia="Times New Roman"/>
          <w:b/>
          <w:color w:val="000000"/>
          <w:szCs w:val="28"/>
          <w:lang w:val="nl-NL"/>
        </w:rPr>
      </w:pPr>
      <w:r w:rsidRPr="00C34BB3">
        <w:rPr>
          <w:rFonts w:eastAsia="Times New Roman"/>
          <w:b/>
          <w:color w:val="000000"/>
          <w:szCs w:val="28"/>
          <w:lang w:val="nl-NL"/>
        </w:rPr>
        <w:t xml:space="preserve">II. </w:t>
      </w:r>
      <w:r w:rsidRPr="00C34BB3">
        <w:rPr>
          <w:rFonts w:eastAsia="Times New Roman"/>
          <w:color w:val="000000"/>
          <w:szCs w:val="28"/>
          <w:lang w:val="nl-NL"/>
        </w:rPr>
        <w:t>Thời gian:</w:t>
      </w:r>
      <w:r w:rsidRPr="00C34BB3">
        <w:rPr>
          <w:rFonts w:eastAsia="Times New Roman"/>
          <w:b/>
          <w:color w:val="000000"/>
          <w:szCs w:val="28"/>
          <w:lang w:val="nl-NL"/>
        </w:rPr>
        <w:t xml:space="preserve">  </w:t>
      </w:r>
      <w:r w:rsidRPr="00C34BB3">
        <w:rPr>
          <w:rFonts w:eastAsia="Times New Roman"/>
          <w:color w:val="000000"/>
          <w:szCs w:val="28"/>
          <w:lang w:val="nl-NL"/>
        </w:rPr>
        <w:t xml:space="preserve">Vào lúc  </w:t>
      </w:r>
      <w:r w:rsidR="005F51D7">
        <w:rPr>
          <w:rFonts w:eastAsia="Times New Roman"/>
          <w:b/>
          <w:color w:val="000000"/>
          <w:szCs w:val="28"/>
          <w:lang w:val="nl-NL"/>
        </w:rPr>
        <w:t>07h</w:t>
      </w:r>
      <w:r w:rsidR="00080D28">
        <w:rPr>
          <w:rFonts w:eastAsia="Times New Roman"/>
          <w:b/>
          <w:color w:val="000000"/>
          <w:szCs w:val="28"/>
          <w:lang w:val="nl-NL"/>
        </w:rPr>
        <w:t>3</w:t>
      </w:r>
      <w:r w:rsidR="005F51D7">
        <w:rPr>
          <w:rFonts w:eastAsia="Times New Roman"/>
          <w:b/>
          <w:color w:val="000000"/>
          <w:szCs w:val="28"/>
          <w:lang w:val="nl-NL"/>
        </w:rPr>
        <w:t>0</w:t>
      </w:r>
      <w:r>
        <w:rPr>
          <w:rFonts w:eastAsia="Times New Roman"/>
          <w:b/>
          <w:color w:val="000000"/>
          <w:szCs w:val="28"/>
          <w:lang w:val="nl-NL"/>
        </w:rPr>
        <w:t xml:space="preserve">’ </w:t>
      </w:r>
      <w:r w:rsidRPr="00C34BB3">
        <w:rPr>
          <w:rFonts w:eastAsia="Times New Roman"/>
          <w:color w:val="000000"/>
          <w:szCs w:val="28"/>
          <w:lang w:val="nl-NL"/>
        </w:rPr>
        <w:t xml:space="preserve">, </w:t>
      </w:r>
      <w:r w:rsidR="00080D28">
        <w:rPr>
          <w:rFonts w:eastAsia="Times New Roman"/>
          <w:b/>
          <w:color w:val="000000"/>
          <w:szCs w:val="28"/>
          <w:lang w:val="nl-NL"/>
        </w:rPr>
        <w:t xml:space="preserve">ngày </w:t>
      </w:r>
      <w:r>
        <w:rPr>
          <w:rFonts w:eastAsia="Times New Roman"/>
          <w:b/>
          <w:color w:val="000000"/>
          <w:szCs w:val="28"/>
          <w:lang w:val="nl-NL"/>
        </w:rPr>
        <w:t>0</w:t>
      </w:r>
      <w:r w:rsidRPr="00C34BB3">
        <w:rPr>
          <w:rFonts w:eastAsia="Times New Roman"/>
          <w:b/>
          <w:color w:val="000000"/>
          <w:szCs w:val="28"/>
          <w:lang w:val="nl-NL"/>
        </w:rPr>
        <w:t xml:space="preserve">5 tháng </w:t>
      </w:r>
      <w:r>
        <w:rPr>
          <w:rFonts w:eastAsia="Times New Roman"/>
          <w:b/>
          <w:color w:val="000000"/>
          <w:szCs w:val="28"/>
          <w:lang w:val="nl-NL"/>
        </w:rPr>
        <w:t>10</w:t>
      </w:r>
      <w:r w:rsidRPr="00C34BB3">
        <w:rPr>
          <w:rFonts w:eastAsia="Times New Roman"/>
          <w:b/>
          <w:color w:val="000000"/>
          <w:szCs w:val="28"/>
          <w:lang w:val="nl-NL"/>
        </w:rPr>
        <w:t xml:space="preserve"> năm 2023.</w:t>
      </w:r>
    </w:p>
    <w:p w:rsidR="00104A3D" w:rsidRPr="00C34BB3" w:rsidRDefault="00104A3D" w:rsidP="00104A3D">
      <w:pPr>
        <w:spacing w:after="0" w:line="280" w:lineRule="exact"/>
        <w:ind w:firstLine="720"/>
        <w:jc w:val="both"/>
        <w:rPr>
          <w:lang w:val="nl-NL"/>
        </w:rPr>
      </w:pPr>
      <w:r w:rsidRPr="00C34BB3">
        <w:rPr>
          <w:rFonts w:eastAsia="Times New Roman"/>
          <w:b/>
          <w:color w:val="000000"/>
          <w:szCs w:val="28"/>
          <w:lang w:val="nl-NL"/>
        </w:rPr>
        <w:t xml:space="preserve">III. </w:t>
      </w:r>
      <w:r w:rsidRPr="00C34BB3">
        <w:rPr>
          <w:rFonts w:eastAsia="Times New Roman"/>
          <w:color w:val="000000"/>
          <w:szCs w:val="28"/>
          <w:lang w:val="nl-NL"/>
        </w:rPr>
        <w:t>Địa điểm:</w:t>
      </w:r>
      <w:r w:rsidRPr="00C34BB3">
        <w:rPr>
          <w:rFonts w:eastAsia="Times New Roman"/>
          <w:b/>
          <w:color w:val="000000"/>
          <w:szCs w:val="28"/>
          <w:lang w:val="nl-NL"/>
        </w:rPr>
        <w:t xml:space="preserve">  </w:t>
      </w:r>
      <w:r w:rsidRPr="00C34BB3">
        <w:rPr>
          <w:b/>
          <w:lang w:val="nl-NL"/>
        </w:rPr>
        <w:t xml:space="preserve">Hội trường UBND </w:t>
      </w:r>
      <w:r>
        <w:rPr>
          <w:b/>
          <w:lang w:val="nl-NL"/>
        </w:rPr>
        <w:t>xã Liên Minh</w:t>
      </w:r>
      <w:r w:rsidRPr="00C34BB3">
        <w:rPr>
          <w:b/>
          <w:lang w:val="nl-NL"/>
        </w:rPr>
        <w:t>.</w:t>
      </w:r>
      <w:r w:rsidRPr="00C34BB3">
        <w:rPr>
          <w:lang w:val="nl-NL"/>
        </w:rPr>
        <w:t xml:space="preserve"> </w:t>
      </w:r>
    </w:p>
    <w:p w:rsidR="00104A3D" w:rsidRPr="00C34BB3" w:rsidRDefault="00104A3D" w:rsidP="00104A3D">
      <w:pPr>
        <w:spacing w:after="0" w:line="280" w:lineRule="exact"/>
        <w:ind w:firstLine="720"/>
        <w:jc w:val="both"/>
        <w:rPr>
          <w:rFonts w:eastAsia="Times New Roman"/>
          <w:szCs w:val="28"/>
          <w:lang w:val="nl-NL"/>
        </w:rPr>
      </w:pPr>
      <w:r w:rsidRPr="00C34BB3">
        <w:rPr>
          <w:rFonts w:eastAsia="Times New Roman"/>
          <w:szCs w:val="28"/>
          <w:lang w:val="nl-NL"/>
        </w:rPr>
        <w:t xml:space="preserve">Nhận được giấy mời này kính mong các đồng chí sắp xếp thời gian tham gia đầy đủ và đúng thời gian quy định./. </w:t>
      </w:r>
    </w:p>
    <w:p w:rsidR="00104A3D" w:rsidRPr="00C34BB3" w:rsidRDefault="00104A3D" w:rsidP="00104A3D">
      <w:pPr>
        <w:spacing w:after="0"/>
        <w:ind w:firstLine="720"/>
        <w:jc w:val="both"/>
        <w:rPr>
          <w:rFonts w:eastAsia="Times New Roman"/>
          <w:b/>
          <w:i/>
          <w:sz w:val="8"/>
          <w:szCs w:val="28"/>
          <w:lang w:val="nl-NL"/>
        </w:rPr>
      </w:pPr>
    </w:p>
    <w:tbl>
      <w:tblPr>
        <w:tblW w:w="8896" w:type="dxa"/>
        <w:tblInd w:w="675" w:type="dxa"/>
        <w:tblLook w:val="04A0" w:firstRow="1" w:lastRow="0" w:firstColumn="1" w:lastColumn="0" w:noHBand="0" w:noVBand="1"/>
      </w:tblPr>
      <w:tblGrid>
        <w:gridCol w:w="3261"/>
        <w:gridCol w:w="5635"/>
      </w:tblGrid>
      <w:tr w:rsidR="00104A3D" w:rsidRPr="00C34BB3" w:rsidTr="00FE30DF">
        <w:tc>
          <w:tcPr>
            <w:tcW w:w="3261" w:type="dxa"/>
          </w:tcPr>
          <w:p w:rsidR="00104A3D" w:rsidRPr="00C34BB3" w:rsidRDefault="00104A3D" w:rsidP="00FE30DF">
            <w:pPr>
              <w:spacing w:after="0"/>
              <w:rPr>
                <w:rFonts w:eastAsia="Times New Roman"/>
                <w:b/>
                <w:i/>
                <w:sz w:val="22"/>
                <w:lang w:val="nl-NL"/>
              </w:rPr>
            </w:pPr>
            <w:r w:rsidRPr="00C34BB3">
              <w:rPr>
                <w:rFonts w:eastAsia="Times New Roman"/>
                <w:b/>
                <w:i/>
                <w:sz w:val="22"/>
                <w:lang w:val="nl-NL"/>
              </w:rPr>
              <w:t>Nơi nhận:</w:t>
            </w:r>
          </w:p>
          <w:p w:rsidR="00104A3D" w:rsidRPr="00BD1314" w:rsidRDefault="00104A3D" w:rsidP="00FE30DF">
            <w:pPr>
              <w:spacing w:after="0"/>
              <w:rPr>
                <w:rFonts w:eastAsia="Times New Roman"/>
                <w:sz w:val="22"/>
                <w:lang w:val="nl-NL"/>
              </w:rPr>
            </w:pPr>
            <w:r w:rsidRPr="00BD1314">
              <w:rPr>
                <w:rFonts w:eastAsia="Times New Roman"/>
                <w:sz w:val="22"/>
                <w:lang w:val="nl-NL"/>
              </w:rPr>
              <w:t>- Như thành phần mời;</w:t>
            </w:r>
          </w:p>
          <w:p w:rsidR="00104A3D" w:rsidRPr="00BD1314" w:rsidRDefault="00104A3D" w:rsidP="00FE30DF">
            <w:pPr>
              <w:spacing w:after="0"/>
              <w:rPr>
                <w:rFonts w:eastAsia="Times New Roman"/>
                <w:b/>
                <w:sz w:val="22"/>
              </w:rPr>
            </w:pPr>
            <w:r w:rsidRPr="00BD1314">
              <w:rPr>
                <w:rFonts w:eastAsia="Times New Roman"/>
                <w:sz w:val="22"/>
              </w:rPr>
              <w:t>- Lưu: VP.</w:t>
            </w:r>
          </w:p>
          <w:p w:rsidR="00104A3D" w:rsidRPr="00C34BB3" w:rsidRDefault="00104A3D" w:rsidP="00FE30DF">
            <w:pPr>
              <w:spacing w:after="0"/>
              <w:rPr>
                <w:rFonts w:eastAsia="Times New Roman"/>
                <w:sz w:val="22"/>
              </w:rPr>
            </w:pPr>
          </w:p>
          <w:p w:rsidR="00104A3D" w:rsidRPr="00C34BB3" w:rsidRDefault="00104A3D" w:rsidP="00FE30DF">
            <w:pPr>
              <w:spacing w:after="0"/>
              <w:rPr>
                <w:rFonts w:eastAsia="Times New Roman"/>
                <w:i/>
                <w:sz w:val="24"/>
                <w:szCs w:val="24"/>
              </w:rPr>
            </w:pPr>
            <w:r w:rsidRPr="00C34BB3">
              <w:rPr>
                <w:rFonts w:eastAsia="Times New Roman"/>
                <w:b/>
                <w:i/>
                <w:sz w:val="24"/>
                <w:szCs w:val="24"/>
              </w:rPr>
              <w:t>Lưu ý:</w:t>
            </w:r>
            <w:r w:rsidRPr="00C34BB3">
              <w:rPr>
                <w:rFonts w:eastAsia="Times New Roman"/>
                <w:i/>
                <w:sz w:val="24"/>
                <w:szCs w:val="24"/>
              </w:rPr>
              <w:t xml:space="preserve"> </w:t>
            </w:r>
            <w:r w:rsidRPr="00C34BB3">
              <w:rPr>
                <w:i/>
                <w:sz w:val="24"/>
                <w:szCs w:val="24"/>
              </w:rPr>
              <w:t xml:space="preserve">Các đơn vị phối hợp tham gia ngày hội chuyển đổi số hoàn thành trang trí gian hàng </w:t>
            </w:r>
            <w:r>
              <w:rPr>
                <w:i/>
                <w:sz w:val="24"/>
                <w:szCs w:val="24"/>
              </w:rPr>
              <w:t>vào</w:t>
            </w:r>
            <w:r w:rsidRPr="00C34BB3">
              <w:rPr>
                <w:i/>
                <w:sz w:val="24"/>
                <w:szCs w:val="24"/>
              </w:rPr>
              <w:t xml:space="preserve"> </w:t>
            </w:r>
            <w:r w:rsidRPr="00C34BB3">
              <w:rPr>
                <w:b/>
                <w:i/>
                <w:sz w:val="24"/>
                <w:szCs w:val="24"/>
              </w:rPr>
              <w:t>17h</w:t>
            </w:r>
            <w:r w:rsidRPr="00C34BB3">
              <w:rPr>
                <w:i/>
                <w:sz w:val="24"/>
                <w:szCs w:val="24"/>
              </w:rPr>
              <w:t xml:space="preserve"> </w:t>
            </w:r>
            <w:r w:rsidRPr="00BD1314">
              <w:rPr>
                <w:i/>
                <w:sz w:val="24"/>
                <w:szCs w:val="24"/>
              </w:rPr>
              <w:t xml:space="preserve">ngày </w:t>
            </w:r>
            <w:r>
              <w:rPr>
                <w:b/>
                <w:i/>
                <w:sz w:val="24"/>
                <w:szCs w:val="24"/>
              </w:rPr>
              <w:t>04/10</w:t>
            </w:r>
            <w:r w:rsidRPr="00C34BB3">
              <w:rPr>
                <w:b/>
                <w:i/>
                <w:sz w:val="24"/>
                <w:szCs w:val="24"/>
              </w:rPr>
              <w:t>/2023.</w:t>
            </w:r>
          </w:p>
        </w:tc>
        <w:tc>
          <w:tcPr>
            <w:tcW w:w="5635" w:type="dxa"/>
          </w:tcPr>
          <w:p w:rsidR="00104A3D" w:rsidRPr="00C34BB3" w:rsidRDefault="00104A3D" w:rsidP="00FE30DF">
            <w:pPr>
              <w:spacing w:after="0"/>
              <w:jc w:val="center"/>
              <w:rPr>
                <w:rFonts w:eastAsia="Times New Roman"/>
                <w:b/>
                <w:sz w:val="26"/>
                <w:szCs w:val="26"/>
              </w:rPr>
            </w:pPr>
            <w:r w:rsidRPr="00C34BB3">
              <w:rPr>
                <w:rFonts w:eastAsia="Times New Roman"/>
                <w:b/>
                <w:sz w:val="26"/>
                <w:szCs w:val="26"/>
              </w:rPr>
              <w:t xml:space="preserve">         TM. ỦY BAN NHÂN DÂN</w:t>
            </w:r>
          </w:p>
          <w:p w:rsidR="00104A3D" w:rsidRPr="00C34BB3" w:rsidRDefault="00104A3D" w:rsidP="00FE30DF">
            <w:pPr>
              <w:spacing w:after="0"/>
              <w:jc w:val="center"/>
              <w:rPr>
                <w:rFonts w:eastAsia="Times New Roman"/>
                <w:b/>
                <w:sz w:val="26"/>
                <w:szCs w:val="26"/>
              </w:rPr>
            </w:pPr>
            <w:r w:rsidRPr="00C34BB3">
              <w:rPr>
                <w:rFonts w:eastAsia="Times New Roman"/>
                <w:b/>
                <w:sz w:val="26"/>
                <w:szCs w:val="26"/>
              </w:rPr>
              <w:t xml:space="preserve">           CHỦ TỊCH</w:t>
            </w:r>
          </w:p>
          <w:p w:rsidR="00104A3D" w:rsidRPr="00C34BB3" w:rsidRDefault="00104A3D" w:rsidP="00FE30DF">
            <w:pPr>
              <w:spacing w:after="0"/>
              <w:jc w:val="center"/>
              <w:rPr>
                <w:rFonts w:eastAsia="Times New Roman"/>
                <w:b/>
                <w:sz w:val="26"/>
                <w:szCs w:val="26"/>
              </w:rPr>
            </w:pPr>
          </w:p>
          <w:p w:rsidR="00104A3D" w:rsidRDefault="00104A3D" w:rsidP="00FE30DF">
            <w:pPr>
              <w:spacing w:after="0"/>
              <w:rPr>
                <w:rFonts w:eastAsia="Times New Roman"/>
                <w:b/>
                <w:sz w:val="26"/>
                <w:szCs w:val="26"/>
              </w:rPr>
            </w:pPr>
          </w:p>
          <w:p w:rsidR="00080D28" w:rsidRDefault="00080D28" w:rsidP="00FE30DF">
            <w:pPr>
              <w:spacing w:after="0"/>
              <w:rPr>
                <w:rFonts w:eastAsia="Times New Roman"/>
                <w:b/>
                <w:sz w:val="26"/>
                <w:szCs w:val="26"/>
              </w:rPr>
            </w:pPr>
          </w:p>
          <w:p w:rsidR="00AB2F87" w:rsidRDefault="00AB2F87" w:rsidP="00FE30DF">
            <w:pPr>
              <w:spacing w:after="0"/>
              <w:rPr>
                <w:rFonts w:eastAsia="Times New Roman"/>
                <w:b/>
                <w:sz w:val="26"/>
                <w:szCs w:val="26"/>
              </w:rPr>
            </w:pPr>
            <w:bookmarkStart w:id="0" w:name="_GoBack"/>
            <w:bookmarkEnd w:id="0"/>
          </w:p>
          <w:p w:rsidR="00104A3D" w:rsidRPr="00BD1314" w:rsidRDefault="00104A3D" w:rsidP="00FE30DF">
            <w:pPr>
              <w:spacing w:after="0"/>
              <w:rPr>
                <w:rFonts w:eastAsia="Times New Roman"/>
                <w:b/>
                <w:sz w:val="26"/>
                <w:szCs w:val="26"/>
              </w:rPr>
            </w:pPr>
          </w:p>
          <w:p w:rsidR="00104A3D" w:rsidRPr="00BD1314" w:rsidRDefault="00104A3D" w:rsidP="00FE30DF">
            <w:pPr>
              <w:spacing w:after="0"/>
              <w:jc w:val="center"/>
              <w:rPr>
                <w:rFonts w:eastAsia="Times New Roman"/>
                <w:b/>
                <w:szCs w:val="28"/>
              </w:rPr>
            </w:pPr>
            <w:r w:rsidRPr="00C34BB3">
              <w:rPr>
                <w:rFonts w:eastAsia="Times New Roman"/>
                <w:b/>
                <w:szCs w:val="28"/>
              </w:rPr>
              <w:t xml:space="preserve">         </w:t>
            </w:r>
            <w:r>
              <w:rPr>
                <w:rFonts w:eastAsia="Times New Roman"/>
                <w:b/>
                <w:szCs w:val="28"/>
              </w:rPr>
              <w:t>Nguyễn Quốc Hoạt</w:t>
            </w:r>
          </w:p>
        </w:tc>
      </w:tr>
    </w:tbl>
    <w:p w:rsidR="00104A3D" w:rsidRPr="00BD1314" w:rsidRDefault="00104A3D" w:rsidP="00104A3D">
      <w:pPr>
        <w:spacing w:after="0"/>
      </w:pPr>
    </w:p>
    <w:p w:rsidR="00105406" w:rsidRDefault="00105406"/>
    <w:sectPr w:rsidR="00105406" w:rsidSect="00B510AE">
      <w:pgSz w:w="12240" w:h="15840"/>
      <w:pgMar w:top="567"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3D"/>
    <w:rsid w:val="00080D28"/>
    <w:rsid w:val="00104A3D"/>
    <w:rsid w:val="00105406"/>
    <w:rsid w:val="00125B49"/>
    <w:rsid w:val="00447DA0"/>
    <w:rsid w:val="005F51D7"/>
    <w:rsid w:val="00926C67"/>
    <w:rsid w:val="00AB2F87"/>
    <w:rsid w:val="00F8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63B89-6934-46DC-9F3D-5C15B955D6D8}"/>
</file>

<file path=customXml/itemProps2.xml><?xml version="1.0" encoding="utf-8"?>
<ds:datastoreItem xmlns:ds="http://schemas.openxmlformats.org/officeDocument/2006/customXml" ds:itemID="{7068B62F-DED0-4D03-A630-C07C8FEFA1BF}"/>
</file>

<file path=customXml/itemProps3.xml><?xml version="1.0" encoding="utf-8"?>
<ds:datastoreItem xmlns:ds="http://schemas.openxmlformats.org/officeDocument/2006/customXml" ds:itemID="{20CB10FC-7963-4A97-861B-F131301F21A2}"/>
</file>

<file path=docProps/app.xml><?xml version="1.0" encoding="utf-8"?>
<Properties xmlns="http://schemas.openxmlformats.org/officeDocument/2006/extended-properties" xmlns:vt="http://schemas.openxmlformats.org/officeDocument/2006/docPropsVTypes">
  <Template>Normal</Template>
  <TotalTime>11</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4</cp:revision>
  <cp:lastPrinted>2023-10-02T03:24:00Z</cp:lastPrinted>
  <dcterms:created xsi:type="dcterms:W3CDTF">2023-09-27T03:51:00Z</dcterms:created>
  <dcterms:modified xsi:type="dcterms:W3CDTF">2023-10-02T03:50:00Z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76500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